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03" w:rsidRPr="00BF632F" w:rsidRDefault="00897C03" w:rsidP="00897C03">
      <w:pPr>
        <w:ind w:firstLine="851"/>
        <w:jc w:val="center"/>
        <w:rPr>
          <w:b/>
          <w:sz w:val="25"/>
          <w:szCs w:val="25"/>
        </w:rPr>
      </w:pPr>
      <w:r w:rsidRPr="00BF632F">
        <w:rPr>
          <w:b/>
          <w:sz w:val="25"/>
          <w:szCs w:val="25"/>
        </w:rPr>
        <w:t>Список необходимых документов:</w:t>
      </w:r>
    </w:p>
    <w:p w:rsidR="00897C03" w:rsidRPr="00BF632F" w:rsidRDefault="00897C03" w:rsidP="00897C03">
      <w:pPr>
        <w:ind w:firstLine="851"/>
        <w:jc w:val="center"/>
        <w:rPr>
          <w:b/>
          <w:sz w:val="25"/>
          <w:szCs w:val="25"/>
        </w:rPr>
      </w:pP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1)  паспорт либо  иной  документ, удостоверяющий  личность заявителя;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2) свидетельство о рождении ребенка (паспорт либо иной  документ,  удостоверяющий личность, - для  ребёнка, достигшего возраста 14 лет);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3) паспорт либо иной документ, удостоверяющий личность представителя заявителя и подтверждающий полномочия представителя заявителя (в случае подачи  заявления представителем заявителя);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proofErr w:type="gramStart"/>
      <w:r w:rsidRPr="00BF632F">
        <w:rPr>
          <w:sz w:val="25"/>
          <w:szCs w:val="25"/>
        </w:rPr>
        <w:t>4) документ, подтверждающий место  жительства (место  пребывания) ребенка на территории  Смоленской области (представляются по  собственной  инициативе) Если данный документ не предоставлен по собственной  инициативе, Комитет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порядке, установленном  федеральным  законодательством;</w:t>
      </w:r>
      <w:proofErr w:type="gramEnd"/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5) справку из общеобразовательной организации, подтверждающую факт  обучения ребёнка в общеобразовательной организации;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6) документ,  подтверждающий принадлежность  ребенка к одной из  льготных категорий детей.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Документами, подтверждающими принадлежность ребёнка к одной из  льготных категорий детей, являются: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1) для ребенка-сироты, ребенка, оставшегося без попечения родителей, - копия распоряжения администрации муниципального образования Смоленской области о направлении ребенка-сироты (ребенка, оставшегося без попечения родителей) в учреждение для детей-сирот и детей, оставшихся без попечения родителей, о передаче его под опеку (попечительство), в приемную семью, на патронатное воспитание;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proofErr w:type="gramStart"/>
      <w:r w:rsidRPr="00BF632F">
        <w:rPr>
          <w:sz w:val="25"/>
          <w:szCs w:val="25"/>
        </w:rPr>
        <w:t>2) для ребенка-инвалида - пенсионное удостоверение ребенка-инвалида или справка, подтверждающая факт установления инвалидности, выданная федеральным государственным учреждением медико-социальной экспертизы, по форме согласно приложению N 1 к Приказу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</w:t>
      </w:r>
      <w:proofErr w:type="gramEnd"/>
      <w:r w:rsidRPr="00BF632F">
        <w:rPr>
          <w:sz w:val="25"/>
          <w:szCs w:val="25"/>
        </w:rPr>
        <w:t xml:space="preserve"> их составления";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3) для ребенка с ограниченными возможностями здоровья - справка медицинской организации о недостатках в физическом и (или) психическом развитии ребенка;</w:t>
      </w:r>
    </w:p>
    <w:p w:rsidR="00897C03" w:rsidRPr="00BF632F" w:rsidRDefault="00897C03" w:rsidP="00897C03">
      <w:pPr>
        <w:ind w:firstLine="851"/>
        <w:jc w:val="both"/>
        <w:rPr>
          <w:sz w:val="25"/>
          <w:szCs w:val="25"/>
        </w:rPr>
      </w:pPr>
      <w:r w:rsidRPr="00BF632F">
        <w:rPr>
          <w:sz w:val="25"/>
          <w:szCs w:val="25"/>
        </w:rPr>
        <w:t>4) для ребенка, оказавшегося в экстремальных условиях, -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области, подтверждающий, что ребенок относится к указанной категории;</w:t>
      </w:r>
    </w:p>
    <w:p w:rsidR="00BF632F" w:rsidRPr="00BF632F" w:rsidRDefault="0077470E" w:rsidP="00BF63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F632F">
        <w:rPr>
          <w:rFonts w:ascii="Times New Roman" w:hAnsi="Times New Roman" w:cs="Times New Roman"/>
          <w:sz w:val="25"/>
          <w:szCs w:val="25"/>
        </w:rPr>
        <w:t>5</w:t>
      </w:r>
      <w:r w:rsidR="00897C03" w:rsidRPr="00BF632F">
        <w:rPr>
          <w:rFonts w:ascii="Times New Roman" w:hAnsi="Times New Roman" w:cs="Times New Roman"/>
          <w:sz w:val="25"/>
          <w:szCs w:val="25"/>
        </w:rPr>
        <w:t xml:space="preserve">) </w:t>
      </w:r>
      <w:r w:rsidR="00BF632F" w:rsidRPr="00BF632F">
        <w:rPr>
          <w:rFonts w:ascii="Times New Roman" w:hAnsi="Times New Roman" w:cs="Times New Roman"/>
          <w:sz w:val="25"/>
          <w:szCs w:val="25"/>
        </w:rPr>
        <w:t xml:space="preserve">для ребенка,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семьи, -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области, подтверждающий, что ребенок относится к данной категории, или справка с места прохождения военной службы родителя (законного представителя), призванного на военную службу по мобилизации </w:t>
      </w:r>
      <w:r w:rsidR="00BF632F" w:rsidRPr="00BF632F">
        <w:rPr>
          <w:rFonts w:ascii="Times New Roman" w:hAnsi="Times New Roman" w:cs="Times New Roman"/>
          <w:sz w:val="25"/>
          <w:szCs w:val="25"/>
        </w:rPr>
        <w:lastRenderedPageBreak/>
        <w:t>в</w:t>
      </w:r>
      <w:proofErr w:type="gram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Вооруженные Силы Российской Федерации или в войска национальной гвардии Российской Федерации (далее -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Росгвардия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) в соответствии с </w:t>
      </w:r>
      <w:hyperlink r:id="rId5" w:tooltip="Указ Президента РФ от 21.09.2022 N 647 &quot;Об объявлении частичной мобилизации в Российской Федерации&quot; {КонсультантПлюс}">
        <w:r w:rsidR="00BF632F" w:rsidRPr="00BF632F">
          <w:rPr>
            <w:rFonts w:ascii="Times New Roman" w:hAnsi="Times New Roman" w:cs="Times New Roman"/>
            <w:sz w:val="25"/>
            <w:szCs w:val="25"/>
          </w:rPr>
          <w:t>Указом</w:t>
        </w:r>
      </w:hyperlink>
      <w:r w:rsidR="00BF632F" w:rsidRPr="00BF632F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мобилизованный гражданин), содержащая сведения об участии мобилизованного гражданина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</w:t>
      </w:r>
      <w:proofErr w:type="gram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военная операция), выданная воинской частью, территориальным органом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Росгвардии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или военным комиссариатом (для </w:t>
      </w:r>
      <w:proofErr w:type="gramStart"/>
      <w:r w:rsidR="00BF632F" w:rsidRPr="00BF632F">
        <w:rPr>
          <w:rFonts w:ascii="Times New Roman" w:hAnsi="Times New Roman" w:cs="Times New Roman"/>
          <w:sz w:val="25"/>
          <w:szCs w:val="25"/>
        </w:rPr>
        <w:t>детей</w:t>
      </w:r>
      <w:proofErr w:type="gram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мобилизованных граждан, участвующих в специальной военной операции), или справка с места прохождения военной службы военнослужащим, службы в территориальном органе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Росгвардии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сотрудником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Росгвардии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, содержащая сведения об участии военнослужащего, сотрудника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Росгвардии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 xml:space="preserve"> в специальной военной операции (для детей военнослужащих, сотрудников </w:t>
      </w:r>
      <w:proofErr w:type="spellStart"/>
      <w:r w:rsidR="00BF632F" w:rsidRPr="00BF632F">
        <w:rPr>
          <w:rFonts w:ascii="Times New Roman" w:hAnsi="Times New Roman" w:cs="Times New Roman"/>
          <w:sz w:val="25"/>
          <w:szCs w:val="25"/>
        </w:rPr>
        <w:t>Росгвардии</w:t>
      </w:r>
      <w:proofErr w:type="spellEnd"/>
      <w:r w:rsidR="00BF632F" w:rsidRPr="00BF632F">
        <w:rPr>
          <w:rFonts w:ascii="Times New Roman" w:hAnsi="Times New Roman" w:cs="Times New Roman"/>
          <w:sz w:val="25"/>
          <w:szCs w:val="25"/>
        </w:rPr>
        <w:t>, участвующих в специальной военной операции), или документ военного комиссариата о пребывании родителя (законного представителя) ребенка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- добровольческие формирования) (для детей участников добровольческих формирований);</w:t>
      </w:r>
    </w:p>
    <w:p w:rsidR="00897C03" w:rsidRPr="00BF632F" w:rsidRDefault="003D37D7" w:rsidP="00897C03">
      <w:pPr>
        <w:ind w:firstLine="851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6</w:t>
      </w:r>
      <w:r w:rsidR="00897C03" w:rsidRPr="00BF632F">
        <w:rPr>
          <w:sz w:val="25"/>
          <w:szCs w:val="25"/>
        </w:rPr>
        <w:t>) для ребенка - жертвы вооруженных и межнациональных конфликтов, экологических и техногенных катастроф, стихийных бедствий - документ (документы), подтверждающий (подтверждающие) факт нахождения ребенка в зоне вооруженного и межнационального конфликта, экологической и техногенной катастрофы, стихийного бедствия;</w:t>
      </w:r>
      <w:proofErr w:type="gramEnd"/>
    </w:p>
    <w:p w:rsidR="00897C03" w:rsidRPr="00BF632F" w:rsidRDefault="003D37D7" w:rsidP="00897C03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897C03" w:rsidRPr="00BF632F">
        <w:rPr>
          <w:sz w:val="25"/>
          <w:szCs w:val="25"/>
        </w:rPr>
        <w:t>) для ребенка из семьи беженцев и вынужденных переселенцев - удостоверение беженца (вынужденного переселенца) одного из родителей (усыновителей) ребенка с указанием сведений о членах семьи, не достигших возраста 18 лет, признанных беженцами или вынужденными переселенцами;</w:t>
      </w:r>
    </w:p>
    <w:p w:rsidR="00897C03" w:rsidRPr="00BF632F" w:rsidRDefault="003D37D7" w:rsidP="00897C03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897C03" w:rsidRPr="00BF632F">
        <w:rPr>
          <w:sz w:val="25"/>
          <w:szCs w:val="25"/>
        </w:rPr>
        <w:t>) для ребенка - жертвы насилия -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 (представляется по собственной инициативе). Если данный документ не представлен по собственной инициативе, Комитет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порядке, установленном федеральным законодательством;</w:t>
      </w:r>
    </w:p>
    <w:p w:rsidR="00897C03" w:rsidRPr="00BF632F" w:rsidRDefault="003D37D7" w:rsidP="00897C03">
      <w:pPr>
        <w:ind w:firstLine="851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9</w:t>
      </w:r>
      <w:r w:rsidR="00897C03" w:rsidRPr="00BF632F">
        <w:rPr>
          <w:sz w:val="25"/>
          <w:szCs w:val="25"/>
        </w:rPr>
        <w:t>) для ребенка с отклонениями в поведении - справка медицинской организации об отклонениях в поведении ребенка и о направлении ребенка с отклонениями в поведении на оздоровление</w:t>
      </w:r>
      <w:r w:rsidR="00897C03" w:rsidRPr="00BF632F">
        <w:rPr>
          <w:color w:val="FF0000"/>
          <w:sz w:val="25"/>
          <w:szCs w:val="25"/>
        </w:rPr>
        <w:t>.</w:t>
      </w:r>
    </w:p>
    <w:p w:rsidR="00901EFB" w:rsidRDefault="00901EFB"/>
    <w:sectPr w:rsidR="0090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03"/>
    <w:rsid w:val="003D37D7"/>
    <w:rsid w:val="0077470E"/>
    <w:rsid w:val="00897C03"/>
    <w:rsid w:val="00901EFB"/>
    <w:rsid w:val="00B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0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32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C5560FD3DF46DDE95CBF329CC8FA19E9475ACF50605143224E82B1C7E69E31A22A7A828B2A23E7AAD008899z1y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49C09-67FF-42BC-83E4-9C3141A5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2023-04-13T11:40:00Z</dcterms:created>
  <dcterms:modified xsi:type="dcterms:W3CDTF">2023-04-13T11:44:00Z</dcterms:modified>
</cp:coreProperties>
</file>